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CA4BCA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CA4BCA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2022-01-10T07:37:00Z</dcterms:modified>
</cp:coreProperties>
</file>